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2D0C6" w14:textId="2CF21E20" w:rsidR="006904D0" w:rsidRPr="006904D0" w:rsidRDefault="006904D0" w:rsidP="006904D0">
      <w:pPr>
        <w:jc w:val="right"/>
        <w:rPr>
          <w:rFonts w:cstheme="minorHAnsi"/>
          <w:b/>
          <w:i/>
          <w:iCs/>
          <w:color w:val="A6A6A6" w:themeColor="background1" w:themeShade="A6"/>
        </w:rPr>
      </w:pPr>
      <w:r w:rsidRPr="006904D0">
        <w:rPr>
          <w:rFonts w:cstheme="minorHAnsi"/>
          <w:b/>
          <w:i/>
          <w:iCs/>
          <w:color w:val="A6A6A6" w:themeColor="background1" w:themeShade="A6"/>
        </w:rPr>
        <w:t xml:space="preserve">Peppermint Smiles Art </w:t>
      </w:r>
    </w:p>
    <w:p w14:paraId="4CA1F7C0" w14:textId="77A6BFC3" w:rsidR="008D61DD" w:rsidRPr="0044293C" w:rsidRDefault="008D61DD" w:rsidP="008D61DD">
      <w:pPr>
        <w:rPr>
          <w:rFonts w:cstheme="minorHAnsi"/>
        </w:rPr>
      </w:pPr>
      <w:r w:rsidRPr="0044293C">
        <w:rPr>
          <w:rFonts w:cstheme="minorHAnsi"/>
          <w:b/>
        </w:rPr>
        <w:t>Program title:</w:t>
      </w:r>
      <w:r w:rsidR="00063D3B">
        <w:rPr>
          <w:rFonts w:cstheme="minorHAnsi"/>
          <w:b/>
        </w:rPr>
        <w:t xml:space="preserve"> </w:t>
      </w:r>
      <w:r w:rsidR="00510A25">
        <w:rPr>
          <w:rFonts w:cstheme="minorHAnsi"/>
        </w:rPr>
        <w:t>Term Art Classes</w:t>
      </w:r>
    </w:p>
    <w:p w14:paraId="7CAA5A36" w14:textId="6C68239B" w:rsidR="008D61DD" w:rsidRDefault="008D61DD" w:rsidP="008D61DD">
      <w:pPr>
        <w:rPr>
          <w:rFonts w:cstheme="minorHAnsi"/>
        </w:rPr>
      </w:pPr>
      <w:r w:rsidRPr="0044293C">
        <w:rPr>
          <w:rFonts w:cstheme="minorHAnsi"/>
          <w:b/>
        </w:rPr>
        <w:t xml:space="preserve">Program </w:t>
      </w:r>
      <w:r w:rsidR="005341EF">
        <w:rPr>
          <w:rFonts w:cstheme="minorHAnsi"/>
          <w:b/>
        </w:rPr>
        <w:t>activity type/</w:t>
      </w:r>
      <w:r w:rsidRPr="0044293C">
        <w:rPr>
          <w:rFonts w:cstheme="minorHAnsi"/>
          <w:b/>
        </w:rPr>
        <w:t>artform</w:t>
      </w:r>
      <w:r w:rsidRPr="0044293C">
        <w:rPr>
          <w:rFonts w:cstheme="minorHAnsi"/>
        </w:rPr>
        <w:t xml:space="preserve">: </w:t>
      </w:r>
      <w:r w:rsidR="00692327">
        <w:rPr>
          <w:rFonts w:cstheme="minorHAnsi"/>
        </w:rPr>
        <w:t>D</w:t>
      </w:r>
      <w:r w:rsidR="00510A25">
        <w:rPr>
          <w:rFonts w:cstheme="minorHAnsi"/>
        </w:rPr>
        <w:t>rawing, sketching, painting.</w:t>
      </w:r>
    </w:p>
    <w:p w14:paraId="2E53C52D" w14:textId="15FFE5A9" w:rsidR="008D61DD" w:rsidRDefault="008D61DD" w:rsidP="00BE01D6">
      <w:pPr>
        <w:jc w:val="both"/>
        <w:rPr>
          <w:rFonts w:cstheme="minorHAnsi"/>
        </w:rPr>
      </w:pPr>
      <w:r w:rsidRPr="0044293C">
        <w:rPr>
          <w:rFonts w:cstheme="minorHAnsi"/>
          <w:b/>
        </w:rPr>
        <w:t>Program description</w:t>
      </w:r>
      <w:r w:rsidRPr="0044293C">
        <w:rPr>
          <w:rFonts w:cstheme="minorHAnsi"/>
        </w:rPr>
        <w:t xml:space="preserve">: </w:t>
      </w:r>
      <w:r w:rsidR="00F772CE">
        <w:rPr>
          <w:rFonts w:cstheme="minorHAnsi"/>
        </w:rPr>
        <w:t>T</w:t>
      </w:r>
      <w:r w:rsidR="00692327">
        <w:rPr>
          <w:rFonts w:cstheme="minorHAnsi"/>
        </w:rPr>
        <w:t xml:space="preserve">erm-based </w:t>
      </w:r>
      <w:r w:rsidR="00510A25">
        <w:rPr>
          <w:rFonts w:cstheme="minorHAnsi"/>
        </w:rPr>
        <w:t>art</w:t>
      </w:r>
      <w:r w:rsidR="00692327">
        <w:rPr>
          <w:rFonts w:cstheme="minorHAnsi"/>
        </w:rPr>
        <w:t xml:space="preserve"> class</w:t>
      </w:r>
      <w:r w:rsidR="00F772CE">
        <w:rPr>
          <w:rFonts w:cstheme="minorHAnsi"/>
        </w:rPr>
        <w:t>es</w:t>
      </w:r>
      <w:r w:rsidR="00692327">
        <w:rPr>
          <w:rFonts w:cstheme="minorHAnsi"/>
        </w:rPr>
        <w:t xml:space="preserve"> for children aged 5-</w:t>
      </w:r>
      <w:r w:rsidR="00510A25">
        <w:rPr>
          <w:rFonts w:cstheme="minorHAnsi"/>
        </w:rPr>
        <w:t>15</w:t>
      </w:r>
      <w:r w:rsidR="00692327">
        <w:rPr>
          <w:rFonts w:cstheme="minorHAnsi"/>
        </w:rPr>
        <w:t xml:space="preserve">. At the end of </w:t>
      </w:r>
      <w:r w:rsidR="0091287F">
        <w:rPr>
          <w:rFonts w:cstheme="minorHAnsi"/>
        </w:rPr>
        <w:t>the first</w:t>
      </w:r>
      <w:r w:rsidR="00510A25">
        <w:rPr>
          <w:rFonts w:cstheme="minorHAnsi"/>
        </w:rPr>
        <w:t xml:space="preserve"> ten</w:t>
      </w:r>
      <w:r w:rsidR="00692327">
        <w:rPr>
          <w:rFonts w:cstheme="minorHAnsi"/>
        </w:rPr>
        <w:t xml:space="preserve">-week term, participants </w:t>
      </w:r>
      <w:r w:rsidR="00510A25">
        <w:rPr>
          <w:rFonts w:cstheme="minorHAnsi"/>
        </w:rPr>
        <w:t>would have an understanding of basic drawing and shading techniques, colour palettes and painting using different mediums (watercolours, acrylics) and surfaces</w:t>
      </w:r>
      <w:r w:rsidR="00692327">
        <w:rPr>
          <w:rFonts w:cstheme="minorHAnsi"/>
        </w:rPr>
        <w:t>.</w:t>
      </w:r>
      <w:r w:rsidR="00B51785">
        <w:rPr>
          <w:rFonts w:cstheme="minorHAnsi"/>
        </w:rPr>
        <w:t xml:space="preserve"> </w:t>
      </w:r>
    </w:p>
    <w:p w14:paraId="2DF363E7" w14:textId="727ECAFC" w:rsidR="00500E8C" w:rsidRDefault="006E2A3A" w:rsidP="00BE01D6">
      <w:pPr>
        <w:jc w:val="both"/>
        <w:rPr>
          <w:rFonts w:cstheme="minorHAnsi"/>
        </w:rPr>
      </w:pPr>
      <w:r>
        <w:rPr>
          <w:rFonts w:cstheme="minorHAnsi"/>
        </w:rPr>
        <w:t xml:space="preserve">My courses </w:t>
      </w:r>
      <w:r w:rsidR="00A97B7A">
        <w:rPr>
          <w:rFonts w:cstheme="minorHAnsi"/>
        </w:rPr>
        <w:t xml:space="preserve">teach drawing and painting techniques through a variety of </w:t>
      </w:r>
      <w:r w:rsidR="00E6674D">
        <w:rPr>
          <w:rFonts w:cstheme="minorHAnsi"/>
        </w:rPr>
        <w:t xml:space="preserve">watercolour and acrylic paintings that we create together, </w:t>
      </w:r>
      <w:r w:rsidR="00FE7B24">
        <w:rPr>
          <w:rFonts w:cstheme="minorHAnsi"/>
        </w:rPr>
        <w:t xml:space="preserve">along with lessons to help drawing and shading skills. </w:t>
      </w:r>
      <w:r w:rsidR="00571B0B">
        <w:rPr>
          <w:rFonts w:cstheme="minorHAnsi"/>
        </w:rPr>
        <w:t>This keeps the classes educational and entertaining at the same time</w:t>
      </w:r>
      <w:r w:rsidR="00317A0C">
        <w:rPr>
          <w:rFonts w:cstheme="minorHAnsi"/>
        </w:rPr>
        <w:t xml:space="preserve"> for young children</w:t>
      </w:r>
      <w:r w:rsidR="009E7B0D">
        <w:rPr>
          <w:rFonts w:cstheme="minorHAnsi"/>
        </w:rPr>
        <w:t xml:space="preserve">, and students can have the </w:t>
      </w:r>
      <w:r w:rsidR="00325561">
        <w:rPr>
          <w:rFonts w:cstheme="minorHAnsi"/>
        </w:rPr>
        <w:t xml:space="preserve">satisfaction </w:t>
      </w:r>
      <w:r w:rsidR="00317A0C">
        <w:rPr>
          <w:rFonts w:cstheme="minorHAnsi"/>
        </w:rPr>
        <w:t xml:space="preserve">and motivation </w:t>
      </w:r>
      <w:r w:rsidR="00325561">
        <w:rPr>
          <w:rFonts w:cstheme="minorHAnsi"/>
        </w:rPr>
        <w:t xml:space="preserve">of taking home their very own </w:t>
      </w:r>
      <w:r w:rsidR="00500E8C">
        <w:rPr>
          <w:rFonts w:cstheme="minorHAnsi"/>
        </w:rPr>
        <w:t>self-created paintings</w:t>
      </w:r>
      <w:r w:rsidR="00325561">
        <w:rPr>
          <w:rFonts w:cstheme="minorHAnsi"/>
        </w:rPr>
        <w:t xml:space="preserve"> after most classes.</w:t>
      </w:r>
      <w:r w:rsidR="00571B0B">
        <w:rPr>
          <w:rFonts w:cstheme="minorHAnsi"/>
        </w:rPr>
        <w:t xml:space="preserve"> </w:t>
      </w:r>
    </w:p>
    <w:p w14:paraId="2595B0E5" w14:textId="18000BBD" w:rsidR="006E2A3A" w:rsidRPr="0044293C" w:rsidRDefault="00220E1C" w:rsidP="00BE01D6">
      <w:pPr>
        <w:jc w:val="both"/>
        <w:rPr>
          <w:rFonts w:cstheme="minorHAnsi"/>
        </w:rPr>
      </w:pPr>
      <w:r>
        <w:rPr>
          <w:rFonts w:cstheme="minorHAnsi"/>
        </w:rPr>
        <w:t>Acrylics</w:t>
      </w:r>
      <w:r w:rsidR="00DA7AE1">
        <w:rPr>
          <w:rFonts w:cstheme="minorHAnsi"/>
        </w:rPr>
        <w:t xml:space="preserve"> and water colours</w:t>
      </w:r>
      <w:r>
        <w:rPr>
          <w:rFonts w:cstheme="minorHAnsi"/>
        </w:rPr>
        <w:t xml:space="preserve"> are forgiving to work with, </w:t>
      </w:r>
      <w:r w:rsidR="005D1EC7">
        <w:rPr>
          <w:rFonts w:cstheme="minorHAnsi"/>
        </w:rPr>
        <w:t xml:space="preserve">can provide a variety of effects and can be cleaned up with water – so perfect for beginners. </w:t>
      </w:r>
      <w:r w:rsidR="00D71742">
        <w:rPr>
          <w:rFonts w:cstheme="minorHAnsi"/>
        </w:rPr>
        <w:t>Acrylics are made on canvases</w:t>
      </w:r>
      <w:r w:rsidR="00F33F32">
        <w:rPr>
          <w:rFonts w:cstheme="minorHAnsi"/>
        </w:rPr>
        <w:t>, are vibrant and opaque</w:t>
      </w:r>
      <w:r w:rsidR="00875165">
        <w:rPr>
          <w:rFonts w:cstheme="minorHAnsi"/>
        </w:rPr>
        <w:t>,</w:t>
      </w:r>
      <w:r w:rsidR="00F33F32">
        <w:rPr>
          <w:rFonts w:cstheme="minorHAnsi"/>
        </w:rPr>
        <w:t xml:space="preserve"> and offer more qualities than watercolours. </w:t>
      </w:r>
      <w:r w:rsidR="006F7242">
        <w:rPr>
          <w:rFonts w:cstheme="minorHAnsi"/>
        </w:rPr>
        <w:t xml:space="preserve">And the methods of application are </w:t>
      </w:r>
      <w:r w:rsidR="001B6E86">
        <w:rPr>
          <w:rFonts w:cstheme="minorHAnsi"/>
        </w:rPr>
        <w:t xml:space="preserve">different. </w:t>
      </w:r>
      <w:r w:rsidR="00CE4EB8">
        <w:rPr>
          <w:rFonts w:cstheme="minorHAnsi"/>
        </w:rPr>
        <w:t>As we progress through classes and terms</w:t>
      </w:r>
      <w:r w:rsidR="009A60F7">
        <w:rPr>
          <w:rFonts w:cstheme="minorHAnsi"/>
        </w:rPr>
        <w:t xml:space="preserve">, we will attempt art works which demand progressively higher drawing and painting skills and involve more detailing. </w:t>
      </w:r>
      <w:r w:rsidR="0008269F">
        <w:rPr>
          <w:rFonts w:cstheme="minorHAnsi"/>
        </w:rPr>
        <w:t xml:space="preserve">We </w:t>
      </w:r>
      <w:r w:rsidR="00F75BC4">
        <w:rPr>
          <w:rFonts w:cstheme="minorHAnsi"/>
        </w:rPr>
        <w:t>can</w:t>
      </w:r>
      <w:r w:rsidR="0008269F">
        <w:rPr>
          <w:rFonts w:cstheme="minorHAnsi"/>
        </w:rPr>
        <w:t xml:space="preserve"> also have classes with other forms like mixed media art, </w:t>
      </w:r>
      <w:r w:rsidR="00943B21">
        <w:rPr>
          <w:rFonts w:cstheme="minorHAnsi"/>
        </w:rPr>
        <w:t>fluid painting etc.</w:t>
      </w:r>
    </w:p>
    <w:p w14:paraId="2659A9A4" w14:textId="4B4BB501" w:rsidR="00DF0CDF" w:rsidRDefault="00943B21" w:rsidP="00DF0CDF">
      <w:pPr>
        <w:rPr>
          <w:rFonts w:cstheme="minorHAnsi"/>
        </w:rPr>
      </w:pPr>
      <w:r>
        <w:rPr>
          <w:rFonts w:cstheme="minorHAnsi"/>
          <w:b/>
        </w:rPr>
        <w:t xml:space="preserve">Term1 </w:t>
      </w:r>
      <w:r w:rsidR="008D61DD" w:rsidRPr="0044293C">
        <w:rPr>
          <w:rFonts w:cstheme="minorHAnsi"/>
          <w:b/>
        </w:rPr>
        <w:t>Program outcomes:</w:t>
      </w:r>
      <w:r w:rsidR="008D61DD" w:rsidRPr="0044293C">
        <w:rPr>
          <w:rFonts w:cstheme="minorHAnsi"/>
        </w:rPr>
        <w:t xml:space="preserve"> </w:t>
      </w:r>
      <w:r w:rsidR="00666DCC">
        <w:rPr>
          <w:rFonts w:cstheme="minorHAnsi"/>
        </w:rPr>
        <w:t>Basic u</w:t>
      </w:r>
      <w:r w:rsidR="00692327">
        <w:rPr>
          <w:rFonts w:cstheme="minorHAnsi"/>
        </w:rPr>
        <w:t xml:space="preserve">nderstanding of </w:t>
      </w:r>
      <w:r w:rsidR="00510A25">
        <w:rPr>
          <w:rFonts w:cstheme="minorHAnsi"/>
        </w:rPr>
        <w:t>drawing, shading and painting techniques</w:t>
      </w:r>
      <w:r w:rsidR="00453E8C">
        <w:rPr>
          <w:rFonts w:cstheme="minorHAnsi"/>
        </w:rPr>
        <w:t xml:space="preserve">. </w:t>
      </w:r>
    </w:p>
    <w:p w14:paraId="0A414769" w14:textId="38E78EAF" w:rsidR="008D61DD" w:rsidRPr="0044293C" w:rsidRDefault="00692327" w:rsidP="00DF0CDF">
      <w:pPr>
        <w:rPr>
          <w:rFonts w:cstheme="minorHAnsi"/>
        </w:rPr>
      </w:pPr>
      <w:r>
        <w:rPr>
          <w:rFonts w:cstheme="minorHAnsi"/>
        </w:rPr>
        <w:t>D</w:t>
      </w:r>
      <w:r w:rsidR="00F8709E">
        <w:rPr>
          <w:rFonts w:cstheme="minorHAnsi"/>
        </w:rPr>
        <w:t>rawing skills including</w:t>
      </w:r>
      <w:r w:rsidR="008D61DD" w:rsidRPr="0044293C">
        <w:rPr>
          <w:rFonts w:cstheme="minorHAnsi"/>
        </w:rPr>
        <w:t>:</w:t>
      </w:r>
    </w:p>
    <w:p w14:paraId="055D3A06" w14:textId="051CA66F" w:rsidR="008D61DD" w:rsidRPr="0044293C" w:rsidRDefault="00F8709E" w:rsidP="008D61DD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Light and shadow observation</w:t>
      </w:r>
    </w:p>
    <w:p w14:paraId="6487B877" w14:textId="551CB206" w:rsidR="008D61DD" w:rsidRPr="0044293C" w:rsidRDefault="00F8709E" w:rsidP="008D61DD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Near and far object drawing</w:t>
      </w:r>
    </w:p>
    <w:p w14:paraId="45BCA797" w14:textId="5E23D428" w:rsidR="008D61DD" w:rsidRDefault="00F8709E" w:rsidP="008D61DD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Still life drawing</w:t>
      </w:r>
    </w:p>
    <w:p w14:paraId="1F8EF16D" w14:textId="7641D85C" w:rsidR="00F8709E" w:rsidRPr="0044293C" w:rsidRDefault="00F8709E" w:rsidP="008D61DD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Techniques to draw from observations</w:t>
      </w:r>
    </w:p>
    <w:p w14:paraId="0C284591" w14:textId="31C7031E" w:rsidR="00F8709E" w:rsidRPr="00DF0CDF" w:rsidRDefault="00F8709E" w:rsidP="00DF0CDF">
      <w:pPr>
        <w:rPr>
          <w:rFonts w:cstheme="minorHAnsi"/>
        </w:rPr>
      </w:pPr>
      <w:r w:rsidRPr="00DF0CDF">
        <w:rPr>
          <w:rFonts w:cstheme="minorHAnsi"/>
        </w:rPr>
        <w:t>Painting skills including:</w:t>
      </w:r>
    </w:p>
    <w:p w14:paraId="3ACF59EF" w14:textId="53CA701F" w:rsidR="00F8709E" w:rsidRDefault="00F8709E" w:rsidP="00F8709E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Understanding how pastels, watercolours and acrylics work</w:t>
      </w:r>
    </w:p>
    <w:p w14:paraId="183C4296" w14:textId="3F34DD25" w:rsidR="00F8709E" w:rsidRDefault="00F8709E" w:rsidP="00F8709E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Colour tones and mixing</w:t>
      </w:r>
    </w:p>
    <w:p w14:paraId="6A149A33" w14:textId="14F9D817" w:rsidR="00F8709E" w:rsidRDefault="00F8709E" w:rsidP="00F8709E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Brush techniques and varieties</w:t>
      </w:r>
    </w:p>
    <w:p w14:paraId="361A2C98" w14:textId="77777777" w:rsidR="00BE01D6" w:rsidRDefault="00BE01D6" w:rsidP="009A7815">
      <w:pPr>
        <w:rPr>
          <w:rFonts w:cstheme="minorHAnsi"/>
          <w:b/>
        </w:rPr>
      </w:pPr>
    </w:p>
    <w:p w14:paraId="61D25B6A" w14:textId="77777777" w:rsidR="00BE01D6" w:rsidRDefault="00BE01D6" w:rsidP="009A7815">
      <w:pPr>
        <w:rPr>
          <w:rFonts w:cstheme="minorHAnsi"/>
          <w:b/>
        </w:rPr>
      </w:pPr>
    </w:p>
    <w:p w14:paraId="3926E2DE" w14:textId="77777777" w:rsidR="00BE01D6" w:rsidRDefault="00BE01D6" w:rsidP="009A7815">
      <w:pPr>
        <w:rPr>
          <w:rFonts w:cstheme="minorHAnsi"/>
          <w:b/>
        </w:rPr>
      </w:pPr>
    </w:p>
    <w:p w14:paraId="0320C2D5" w14:textId="77777777" w:rsidR="00BE01D6" w:rsidRDefault="00BE01D6" w:rsidP="009A7815">
      <w:pPr>
        <w:rPr>
          <w:rFonts w:cstheme="minorHAnsi"/>
          <w:b/>
        </w:rPr>
      </w:pPr>
    </w:p>
    <w:p w14:paraId="6966688A" w14:textId="77777777" w:rsidR="00BE01D6" w:rsidRDefault="00BE01D6" w:rsidP="009A7815">
      <w:pPr>
        <w:rPr>
          <w:rFonts w:cstheme="minorHAnsi"/>
          <w:b/>
        </w:rPr>
      </w:pPr>
    </w:p>
    <w:p w14:paraId="6A343498" w14:textId="77777777" w:rsidR="00BE01D6" w:rsidRDefault="00BE01D6" w:rsidP="009A7815">
      <w:pPr>
        <w:rPr>
          <w:rFonts w:cstheme="minorHAnsi"/>
          <w:b/>
        </w:rPr>
      </w:pPr>
    </w:p>
    <w:p w14:paraId="7C7DA8A4" w14:textId="77777777" w:rsidR="00BE01D6" w:rsidRDefault="00BE01D6" w:rsidP="009A7815">
      <w:pPr>
        <w:rPr>
          <w:rFonts w:cstheme="minorHAnsi"/>
          <w:b/>
        </w:rPr>
      </w:pPr>
    </w:p>
    <w:p w14:paraId="665724C8" w14:textId="77777777" w:rsidR="00BE01D6" w:rsidRDefault="00BE01D6" w:rsidP="009A7815">
      <w:pPr>
        <w:rPr>
          <w:rFonts w:cstheme="minorHAnsi"/>
          <w:b/>
        </w:rPr>
      </w:pPr>
    </w:p>
    <w:p w14:paraId="64713E6C" w14:textId="77777777" w:rsidR="00BE01D6" w:rsidRDefault="00BE01D6" w:rsidP="009A7815">
      <w:pPr>
        <w:rPr>
          <w:rFonts w:cstheme="minorHAnsi"/>
          <w:b/>
        </w:rPr>
      </w:pPr>
    </w:p>
    <w:p w14:paraId="012834F8" w14:textId="77777777" w:rsidR="00BE01D6" w:rsidRDefault="00BE01D6" w:rsidP="009A7815">
      <w:pPr>
        <w:rPr>
          <w:rFonts w:cstheme="minorHAnsi"/>
          <w:b/>
        </w:rPr>
      </w:pPr>
    </w:p>
    <w:p w14:paraId="477E3EA4" w14:textId="77777777" w:rsidR="00BE01D6" w:rsidRDefault="00BE01D6" w:rsidP="009A7815">
      <w:pPr>
        <w:rPr>
          <w:rFonts w:cstheme="minorHAnsi"/>
          <w:b/>
        </w:rPr>
      </w:pPr>
    </w:p>
    <w:p w14:paraId="7249CFE0" w14:textId="405F32B8" w:rsidR="009A7815" w:rsidRPr="009A7815" w:rsidRDefault="009A7815" w:rsidP="009A7815">
      <w:pPr>
        <w:rPr>
          <w:rFonts w:cstheme="minorHAnsi"/>
        </w:rPr>
      </w:pPr>
      <w:r>
        <w:rPr>
          <w:rFonts w:cstheme="minorHAnsi"/>
          <w:b/>
        </w:rPr>
        <w:lastRenderedPageBreak/>
        <w:t>Term</w:t>
      </w:r>
      <w:r w:rsidR="00BE01D6">
        <w:rPr>
          <w:rFonts w:cstheme="minorHAnsi"/>
          <w:b/>
        </w:rPr>
        <w:t>1</w:t>
      </w:r>
      <w:r>
        <w:rPr>
          <w:rFonts w:cstheme="minorHAnsi"/>
          <w:b/>
        </w:rPr>
        <w:t xml:space="preserve"> Plan</w:t>
      </w:r>
    </w:p>
    <w:tbl>
      <w:tblPr>
        <w:tblStyle w:val="TableGrid"/>
        <w:tblpPr w:leftFromText="180" w:rightFromText="180" w:horzAnchor="margin" w:tblpX="-572" w:tblpY="1005"/>
        <w:tblW w:w="9588" w:type="dxa"/>
        <w:tblLook w:val="04A0" w:firstRow="1" w:lastRow="0" w:firstColumn="1" w:lastColumn="0" w:noHBand="0" w:noVBand="1"/>
      </w:tblPr>
      <w:tblGrid>
        <w:gridCol w:w="754"/>
        <w:gridCol w:w="9051"/>
      </w:tblGrid>
      <w:tr w:rsidR="009A7815" w14:paraId="291032C4" w14:textId="77777777" w:rsidTr="00364979">
        <w:tc>
          <w:tcPr>
            <w:tcW w:w="1313" w:type="dxa"/>
          </w:tcPr>
          <w:p w14:paraId="14B8BDE9" w14:textId="77777777" w:rsidR="009A7815" w:rsidRPr="0044293C" w:rsidRDefault="009A7815" w:rsidP="00364979">
            <w:pPr>
              <w:pStyle w:val="NoSpacing"/>
              <w:rPr>
                <w:rFonts w:cstheme="minorHAnsi"/>
                <w:i/>
              </w:rPr>
            </w:pPr>
            <w:r w:rsidRPr="0044293C">
              <w:rPr>
                <w:rFonts w:cstheme="minorHAnsi"/>
                <w:b/>
                <w:i/>
              </w:rPr>
              <w:t>Week One</w:t>
            </w:r>
          </w:p>
          <w:p w14:paraId="0E5A5F1A" w14:textId="77777777" w:rsidR="009A7815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</w:p>
        </w:tc>
        <w:tc>
          <w:tcPr>
            <w:tcW w:w="8275" w:type="dxa"/>
          </w:tcPr>
          <w:p w14:paraId="71817B89" w14:textId="2957D5A5" w:rsidR="00326D3D" w:rsidRDefault="004E0AA4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FC2533">
              <w:rPr>
                <w:rFonts w:ascii="Arial" w:hAnsi="Arial" w:cs="Arial"/>
                <w:color w:val="222222"/>
                <w:shd w:val="clear" w:color="auto" w:fill="FFFFFF"/>
              </w:rPr>
              <w:t>Drawing</w:t>
            </w:r>
            <w:r w:rsidR="006E1B5D">
              <w:rPr>
                <w:rFonts w:ascii="Arial" w:hAnsi="Arial" w:cs="Arial"/>
                <w:color w:val="222222"/>
                <w:shd w:val="clear" w:color="auto" w:fill="FFFFFF"/>
              </w:rPr>
              <w:t xml:space="preserve"> and painting</w:t>
            </w:r>
            <w:r w:rsidRPr="00FC2533">
              <w:rPr>
                <w:rFonts w:ascii="Arial" w:hAnsi="Arial" w:cs="Arial"/>
                <w:color w:val="222222"/>
                <w:shd w:val="clear" w:color="auto" w:fill="FFFFFF"/>
              </w:rPr>
              <w:t xml:space="preserve"> a </w:t>
            </w:r>
            <w:r w:rsidR="00FC2533" w:rsidRPr="00FC2533">
              <w:rPr>
                <w:rFonts w:ascii="Arial" w:hAnsi="Arial" w:cs="Arial"/>
                <w:color w:val="222222"/>
                <w:shd w:val="clear" w:color="auto" w:fill="FFFFFF"/>
              </w:rPr>
              <w:t>banana:</w:t>
            </w:r>
          </w:p>
          <w:p w14:paraId="2C800ABE" w14:textId="77777777" w:rsidR="00FC2533" w:rsidRDefault="00FC253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02AA8EB" w14:textId="43E84148" w:rsidR="00C032A3" w:rsidRPr="00FC2533" w:rsidRDefault="00C032A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6E1B5D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Learning how to create a messy effect </w:t>
            </w:r>
            <w:r w:rsidR="006E1B5D" w:rsidRPr="006E1B5D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on a banana by using watercolour brown on yellow</w:t>
            </w:r>
            <w:r w:rsidR="006E1B5D"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14:paraId="71035652" w14:textId="5214DC4A" w:rsidR="007D60BD" w:rsidRDefault="004E0AA4" w:rsidP="00364979">
            <w:pPr>
              <w:pStyle w:val="NormalWeb"/>
            </w:pPr>
            <w:r w:rsidRPr="004E0AA4">
              <w:drawing>
                <wp:inline distT="0" distB="0" distL="0" distR="0" wp14:anchorId="0553D84E" wp14:editId="7C9DDE81">
                  <wp:extent cx="5239481" cy="5258534"/>
                  <wp:effectExtent l="0" t="0" r="0" b="0"/>
                  <wp:docPr id="1903570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57050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81" cy="525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3CE52" w14:textId="77777777" w:rsidR="00876813" w:rsidRDefault="00876813" w:rsidP="00364979">
            <w:pPr>
              <w:pStyle w:val="NormalWeb"/>
            </w:pPr>
          </w:p>
          <w:p w14:paraId="438BFE7F" w14:textId="77777777" w:rsidR="00876813" w:rsidRDefault="00876813" w:rsidP="00364979">
            <w:pPr>
              <w:pStyle w:val="NormalWeb"/>
            </w:pPr>
          </w:p>
          <w:p w14:paraId="156CC134" w14:textId="77777777" w:rsidR="00876813" w:rsidRDefault="00876813" w:rsidP="00364979">
            <w:pPr>
              <w:pStyle w:val="NormalWeb"/>
            </w:pPr>
          </w:p>
          <w:p w14:paraId="1A491DFE" w14:textId="77777777" w:rsidR="00876813" w:rsidRDefault="00876813" w:rsidP="00364979">
            <w:pPr>
              <w:pStyle w:val="NormalWeb"/>
            </w:pPr>
          </w:p>
          <w:p w14:paraId="3DE79D4C" w14:textId="77777777" w:rsidR="00B5511F" w:rsidRDefault="00B5511F" w:rsidP="00364979">
            <w:pPr>
              <w:pStyle w:val="NormalWeb"/>
            </w:pPr>
          </w:p>
          <w:p w14:paraId="47C92671" w14:textId="77777777" w:rsidR="00B5511F" w:rsidRDefault="00B5511F" w:rsidP="00364979">
            <w:pPr>
              <w:pStyle w:val="NormalWeb"/>
            </w:pPr>
          </w:p>
          <w:p w14:paraId="4F130E16" w14:textId="7A0439BF" w:rsidR="007D60BD" w:rsidRPr="00F8709E" w:rsidRDefault="007D60BD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9A7815" w14:paraId="03E01D5C" w14:textId="77777777" w:rsidTr="00364979">
        <w:tc>
          <w:tcPr>
            <w:tcW w:w="1313" w:type="dxa"/>
          </w:tcPr>
          <w:p w14:paraId="6D785BB2" w14:textId="6B4736C2" w:rsidR="009A7815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  <w:r w:rsidRPr="0044293C">
              <w:rPr>
                <w:rFonts w:cstheme="minorHAnsi"/>
                <w:b/>
                <w:i/>
              </w:rPr>
              <w:lastRenderedPageBreak/>
              <w:t>Week Two</w:t>
            </w:r>
          </w:p>
        </w:tc>
        <w:tc>
          <w:tcPr>
            <w:tcW w:w="8275" w:type="dxa"/>
          </w:tcPr>
          <w:p w14:paraId="386103DF" w14:textId="4FFEF1C4" w:rsidR="00CD2863" w:rsidRDefault="008B6995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Drawing and painting a cactus:</w:t>
            </w:r>
          </w:p>
          <w:p w14:paraId="12CB52FE" w14:textId="77777777" w:rsidR="008B6995" w:rsidRDefault="008B6995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3EA7610" w14:textId="77777777" w:rsidR="004A0305" w:rsidRDefault="004A0305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Mixing watercolour shades.</w:t>
            </w:r>
          </w:p>
          <w:p w14:paraId="559FDF63" w14:textId="7EB79560" w:rsidR="00876813" w:rsidRPr="004A0305" w:rsidRDefault="00ED0E25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 w:rsidRPr="004A0305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Creating a cactus painting by using different shades of green, yellow a</w:t>
            </w:r>
            <w:r w:rsidR="004A0305" w:rsidRPr="004A0305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n</w:t>
            </w:r>
            <w:r w:rsidRPr="004A0305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d brown in watercolours.</w:t>
            </w:r>
          </w:p>
          <w:p w14:paraId="32046A07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0384CA4" w14:textId="3B64DE37" w:rsidR="00F62474" w:rsidRDefault="00A44960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A44960">
              <w:rPr>
                <w:rFonts w:ascii="Arial" w:hAnsi="Arial" w:cs="Arial"/>
                <w:color w:val="222222"/>
                <w:shd w:val="clear" w:color="auto" w:fill="FFFFFF"/>
              </w:rPr>
              <w:drawing>
                <wp:inline distT="0" distB="0" distL="0" distR="0" wp14:anchorId="27ADBA3A" wp14:editId="75FCFC01">
                  <wp:extent cx="5114925" cy="7440970"/>
                  <wp:effectExtent l="0" t="0" r="0" b="7620"/>
                  <wp:docPr id="304075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7573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624" cy="744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78F82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C15DBD6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D9CE3C0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C4D3ABA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4C42584" w14:textId="3C2F3F30" w:rsidR="00876813" w:rsidRPr="00F8709E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9A7815" w14:paraId="11409B38" w14:textId="77777777" w:rsidTr="00364979">
        <w:tc>
          <w:tcPr>
            <w:tcW w:w="1313" w:type="dxa"/>
          </w:tcPr>
          <w:p w14:paraId="47D3152F" w14:textId="77777777" w:rsidR="009A7815" w:rsidRPr="0044293C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  <w:r w:rsidRPr="0044293C">
              <w:rPr>
                <w:rFonts w:cstheme="minorHAnsi"/>
                <w:b/>
                <w:i/>
              </w:rPr>
              <w:lastRenderedPageBreak/>
              <w:t>Week three</w:t>
            </w:r>
          </w:p>
          <w:p w14:paraId="07E07FD9" w14:textId="77777777" w:rsidR="009A7815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</w:p>
        </w:tc>
        <w:tc>
          <w:tcPr>
            <w:tcW w:w="8275" w:type="dxa"/>
          </w:tcPr>
          <w:p w14:paraId="65D5822B" w14:textId="517EF3D6" w:rsidR="00F2322C" w:rsidRDefault="00FC3C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Drawing and painting citrus slices:</w:t>
            </w:r>
          </w:p>
          <w:p w14:paraId="2705DFD7" w14:textId="77777777" w:rsidR="00FC3CDC" w:rsidRDefault="00FC3C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15BC75F" w14:textId="7D1E4390" w:rsidR="00FC3CDC" w:rsidRPr="00FC3CDC" w:rsidRDefault="00FC3CDC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 w:rsidRPr="00FC3CDC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Understanding colour diversity.</w:t>
            </w:r>
          </w:p>
          <w:p w14:paraId="2B8B6590" w14:textId="08332CFC" w:rsidR="00FC3CDC" w:rsidRPr="00FC3CDC" w:rsidRDefault="004B0BC4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Applying colour diversity while </w:t>
            </w:r>
            <w:r w:rsidR="00825DE0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painting</w:t>
            </w: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the insides of citrus fruits.</w:t>
            </w:r>
          </w:p>
          <w:p w14:paraId="47A980FA" w14:textId="3894D36F" w:rsidR="009D2261" w:rsidRDefault="00566DD1" w:rsidP="00364979">
            <w:pPr>
              <w:pStyle w:val="NormalWeb"/>
            </w:pPr>
            <w:r w:rsidRPr="00566DD1">
              <w:drawing>
                <wp:inline distT="0" distB="0" distL="0" distR="0" wp14:anchorId="408024F6" wp14:editId="22466213">
                  <wp:extent cx="5190521" cy="6372225"/>
                  <wp:effectExtent l="0" t="0" r="0" b="0"/>
                  <wp:docPr id="3657372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73721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53" cy="639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0E9D9" w14:textId="77777777" w:rsidR="009D2261" w:rsidRDefault="009D2261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5249981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31599C9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02ABB19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23F0CA9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2050241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D7CE200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75A5B6B" w14:textId="77777777" w:rsidR="00CF007C" w:rsidRDefault="00CF007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13F2E32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DDEA3D9" w14:textId="77777777" w:rsidR="00B5511F" w:rsidRPr="00F8709E" w:rsidRDefault="00B551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9A7815" w14:paraId="339BFF13" w14:textId="77777777" w:rsidTr="00364979">
        <w:tc>
          <w:tcPr>
            <w:tcW w:w="1313" w:type="dxa"/>
          </w:tcPr>
          <w:p w14:paraId="768F6FA8" w14:textId="74C67375" w:rsidR="009A7815" w:rsidRPr="0044293C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  <w:r w:rsidRPr="0044293C">
              <w:rPr>
                <w:rFonts w:cstheme="minorHAnsi"/>
                <w:b/>
                <w:i/>
              </w:rPr>
              <w:lastRenderedPageBreak/>
              <w:t>Week four</w:t>
            </w:r>
          </w:p>
          <w:p w14:paraId="77BB88B3" w14:textId="77777777" w:rsidR="009A7815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</w:p>
        </w:tc>
        <w:tc>
          <w:tcPr>
            <w:tcW w:w="8275" w:type="dxa"/>
          </w:tcPr>
          <w:p w14:paraId="5DC7AFD0" w14:textId="65E14CBF" w:rsidR="00634CB5" w:rsidRDefault="00CF007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Drawing and shading a jug, cup &amp; fruit</w:t>
            </w:r>
            <w:r w:rsidR="00D44F35">
              <w:rPr>
                <w:rFonts w:ascii="Arial" w:hAnsi="Arial" w:cs="Arial"/>
                <w:color w:val="222222"/>
                <w:shd w:val="clear" w:color="auto" w:fill="FFFFFF"/>
              </w:rPr>
              <w:t>:</w:t>
            </w:r>
          </w:p>
          <w:p w14:paraId="2A5EE9C0" w14:textId="77777777" w:rsidR="00D44F35" w:rsidRDefault="00D44F35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0EDEE7D" w14:textId="257B59DD" w:rsidR="00D44F35" w:rsidRPr="00D17FB1" w:rsidRDefault="00BB5C9F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Drawing and s</w:t>
            </w:r>
            <w:r w:rsidR="00D44F35" w:rsidRPr="00D17FB1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hading skills using pencils</w:t>
            </w:r>
          </w:p>
          <w:p w14:paraId="7A49FE8F" w14:textId="71C932AA" w:rsidR="00D44F35" w:rsidRPr="00D17FB1" w:rsidRDefault="00D17FB1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 w:rsidRPr="00D17FB1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Observation of light source and the shadow it casts</w:t>
            </w:r>
            <w:r w:rsidR="00F50481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on different shapes</w:t>
            </w:r>
          </w:p>
          <w:p w14:paraId="37A604F8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6A502CD" w14:textId="77777777" w:rsidR="00876813" w:rsidRPr="00F8709E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62652D4" w14:textId="30BC6196" w:rsidR="001F0984" w:rsidRDefault="001F7035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1F7035">
              <w:rPr>
                <w:rFonts w:ascii="Arial" w:hAnsi="Arial" w:cs="Arial"/>
                <w:color w:val="222222"/>
                <w:shd w:val="clear" w:color="auto" w:fill="FFFFFF"/>
              </w:rPr>
              <w:drawing>
                <wp:inline distT="0" distB="0" distL="0" distR="0" wp14:anchorId="45F8765B" wp14:editId="08821607">
                  <wp:extent cx="4781184" cy="8020050"/>
                  <wp:effectExtent l="0" t="0" r="635" b="0"/>
                  <wp:docPr id="2095000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00038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85" cy="803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87E23" w14:textId="2440C0C6" w:rsidR="00876813" w:rsidRPr="00F8709E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9A7815" w14:paraId="52AA267D" w14:textId="77777777" w:rsidTr="00364979">
        <w:tc>
          <w:tcPr>
            <w:tcW w:w="1313" w:type="dxa"/>
          </w:tcPr>
          <w:p w14:paraId="02954736" w14:textId="77777777" w:rsidR="009A7815" w:rsidRPr="0044293C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  <w:r w:rsidRPr="0044293C">
              <w:rPr>
                <w:rFonts w:cstheme="minorHAnsi"/>
                <w:b/>
                <w:i/>
              </w:rPr>
              <w:lastRenderedPageBreak/>
              <w:t>Week five</w:t>
            </w:r>
          </w:p>
          <w:p w14:paraId="33D984C9" w14:textId="77777777" w:rsidR="009A7815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</w:p>
        </w:tc>
        <w:tc>
          <w:tcPr>
            <w:tcW w:w="8275" w:type="dxa"/>
          </w:tcPr>
          <w:p w14:paraId="535BE506" w14:textId="55D4419E" w:rsidR="00920957" w:rsidRDefault="003E3D9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Drawing and painting a colourful fish</w:t>
            </w:r>
          </w:p>
          <w:p w14:paraId="79AFEDD7" w14:textId="77777777" w:rsidR="003E3D9A" w:rsidRDefault="003E3D9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D04E2A7" w14:textId="06415914" w:rsidR="003E3D9A" w:rsidRPr="00847B65" w:rsidRDefault="00CC5D7F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 w:rsidRPr="00847B65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Introduction to wet on wet procedures </w:t>
            </w:r>
            <w:r w:rsidR="001F5D3C" w:rsidRPr="00847B65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to create a transparent look by using different colours and tones of water</w:t>
            </w:r>
            <w:r w:rsidR="00847B65" w:rsidRPr="00847B65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paints.</w:t>
            </w:r>
          </w:p>
          <w:p w14:paraId="05ADFEB5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D1BC873" w14:textId="77777777" w:rsidR="00876813" w:rsidRDefault="0087681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EA0051A" w14:textId="77777777" w:rsidR="0036117F" w:rsidRDefault="00B551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B5511F">
              <w:rPr>
                <w:rFonts w:ascii="Arial" w:hAnsi="Arial" w:cs="Arial"/>
                <w:color w:val="222222"/>
                <w:shd w:val="clear" w:color="auto" w:fill="FFFFFF"/>
              </w:rPr>
              <w:drawing>
                <wp:inline distT="0" distB="0" distL="0" distR="0" wp14:anchorId="1D7F9C19" wp14:editId="0AB6F36A">
                  <wp:extent cx="5186035" cy="7315200"/>
                  <wp:effectExtent l="0" t="0" r="0" b="0"/>
                  <wp:docPr id="2946270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2707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486" cy="732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EB601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9C0613C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6BA1E31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20BCBA2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C4F3FF5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60E0387" w14:textId="487722D2" w:rsidR="00364979" w:rsidRPr="00F8709E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9A7815" w14:paraId="48ACE632" w14:textId="77777777" w:rsidTr="00364979">
        <w:tc>
          <w:tcPr>
            <w:tcW w:w="1313" w:type="dxa"/>
          </w:tcPr>
          <w:p w14:paraId="1518C4B7" w14:textId="77777777" w:rsidR="002D2BF4" w:rsidRDefault="002D2BF4" w:rsidP="00364979">
            <w:pPr>
              <w:pStyle w:val="NoSpacing"/>
              <w:rPr>
                <w:rFonts w:cstheme="minorHAnsi"/>
                <w:b/>
                <w:i/>
              </w:rPr>
            </w:pPr>
          </w:p>
          <w:p w14:paraId="64935815" w14:textId="396B61AC" w:rsidR="009A7815" w:rsidRPr="0044293C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  <w:r w:rsidRPr="0044293C">
              <w:rPr>
                <w:rFonts w:cstheme="minorHAnsi"/>
                <w:b/>
                <w:i/>
              </w:rPr>
              <w:t>Week Six</w:t>
            </w:r>
          </w:p>
          <w:p w14:paraId="03A71332" w14:textId="77777777" w:rsidR="009A7815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</w:p>
        </w:tc>
        <w:tc>
          <w:tcPr>
            <w:tcW w:w="8275" w:type="dxa"/>
          </w:tcPr>
          <w:p w14:paraId="048A1867" w14:textId="77777777" w:rsidR="002D2BF4" w:rsidRDefault="002D2BF4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0DFAA1D" w14:textId="5B08CA08" w:rsidR="003B122B" w:rsidRDefault="00473DA6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Drawing and painting </w:t>
            </w:r>
            <w:r w:rsidR="00F94A2A">
              <w:rPr>
                <w:rFonts w:ascii="Arial" w:hAnsi="Arial" w:cs="Arial"/>
                <w:color w:val="222222"/>
                <w:shd w:val="clear" w:color="auto" w:fill="FFFFFF"/>
              </w:rPr>
              <w:t>daytime beach</w:t>
            </w:r>
            <w:r w:rsidR="00CD74C2">
              <w:rPr>
                <w:rFonts w:ascii="Arial" w:hAnsi="Arial" w:cs="Arial"/>
                <w:color w:val="222222"/>
                <w:shd w:val="clear" w:color="auto" w:fill="FFFFFF"/>
              </w:rPr>
              <w:t xml:space="preserve"> with landscape</w:t>
            </w:r>
          </w:p>
          <w:p w14:paraId="59E5E085" w14:textId="77777777" w:rsidR="00FE1BF1" w:rsidRDefault="00FE1BF1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F51BAA9" w14:textId="4FC9FFCC" w:rsidR="00FE1BF1" w:rsidRPr="000256B9" w:rsidRDefault="000256B9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Learn how to create an ocean effect</w:t>
            </w:r>
            <w:r w:rsidRPr="000256B9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with acrylic paints</w:t>
            </w:r>
          </w:p>
          <w:p w14:paraId="41A1C8B4" w14:textId="7E58CF34" w:rsidR="000256B9" w:rsidRDefault="009461CC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Explore </w:t>
            </w:r>
            <w:r w:rsidR="009A76E7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different shades of deep water</w:t>
            </w:r>
            <w:r w:rsidR="007051C4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and daytime sky</w:t>
            </w:r>
            <w:r w:rsidR="009A76E7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in the sun</w:t>
            </w:r>
          </w:p>
          <w:p w14:paraId="56824859" w14:textId="1B5D6C4B" w:rsidR="004C0A48" w:rsidRPr="00F70B97" w:rsidRDefault="00F70B97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 w:rsidRPr="00F70B97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How to paint crashing waves on sand</w:t>
            </w:r>
          </w:p>
          <w:p w14:paraId="2B99511B" w14:textId="77777777" w:rsidR="004C0A48" w:rsidRDefault="004C0A48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7B5C9D9" w14:textId="77777777" w:rsidR="00643F01" w:rsidRDefault="00643F01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E4FCAB0" w14:textId="77777777" w:rsidR="003B122B" w:rsidRDefault="00473DA6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473DA6">
              <w:rPr>
                <w:rFonts w:ascii="Arial" w:hAnsi="Arial" w:cs="Arial"/>
                <w:color w:val="222222"/>
                <w:shd w:val="clear" w:color="auto" w:fill="FFFFFF"/>
              </w:rPr>
              <w:drawing>
                <wp:inline distT="0" distB="0" distL="0" distR="0" wp14:anchorId="757E7409" wp14:editId="60D79DB2">
                  <wp:extent cx="5359473" cy="3848100"/>
                  <wp:effectExtent l="0" t="0" r="0" b="0"/>
                  <wp:docPr id="855395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9585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183" cy="386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31B6D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7C4C365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FFAE134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B3F4DD0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2625543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763D33A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1AC490F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526DD8E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9AACB87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F01865D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2D86436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96DD1D3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2FB7DA1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CB5646B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E04A636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B579347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6D36295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8584E01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37E5817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72592D7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F35490F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7E37E25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664D881" w14:textId="77777777" w:rsidR="00364979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5F9BBF8" w14:textId="258B8BC9" w:rsidR="00364979" w:rsidRPr="00F8709E" w:rsidRDefault="0036497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9A7815" w14:paraId="387C5754" w14:textId="77777777" w:rsidTr="00364979">
        <w:tc>
          <w:tcPr>
            <w:tcW w:w="1313" w:type="dxa"/>
          </w:tcPr>
          <w:p w14:paraId="2C07E27C" w14:textId="77777777" w:rsidR="009A7815" w:rsidRPr="0044293C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  <w:r w:rsidRPr="0044293C">
              <w:rPr>
                <w:rFonts w:cstheme="minorHAnsi"/>
                <w:b/>
                <w:i/>
              </w:rPr>
              <w:lastRenderedPageBreak/>
              <w:t>Week Seven</w:t>
            </w:r>
          </w:p>
          <w:p w14:paraId="45886C1D" w14:textId="77777777" w:rsidR="009A7815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</w:p>
        </w:tc>
        <w:tc>
          <w:tcPr>
            <w:tcW w:w="8275" w:type="dxa"/>
          </w:tcPr>
          <w:p w14:paraId="0AE14E8E" w14:textId="635F5DCF" w:rsidR="0083414E" w:rsidRDefault="00364CC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Drawing and painting </w:t>
            </w:r>
            <w:r w:rsidR="00FD7353">
              <w:rPr>
                <w:rFonts w:ascii="Arial" w:hAnsi="Arial" w:cs="Arial"/>
                <w:color w:val="222222"/>
                <w:shd w:val="clear" w:color="auto" w:fill="FFFFFF"/>
              </w:rPr>
              <w:t>an evening by the ocean with landscape:</w:t>
            </w:r>
          </w:p>
          <w:p w14:paraId="50C914F7" w14:textId="77777777" w:rsidR="00FD7353" w:rsidRDefault="00FD7353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F905CC6" w14:textId="4DF8BAAF" w:rsidR="00FD7353" w:rsidRPr="002A779F" w:rsidRDefault="00FD7353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 w:rsidRPr="002A779F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Painting an evening sky with acrylic paints</w:t>
            </w:r>
          </w:p>
          <w:p w14:paraId="6685B09D" w14:textId="30EE5422" w:rsidR="00FD7353" w:rsidRPr="002A779F" w:rsidRDefault="002A779F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Learning</w:t>
            </w:r>
            <w:r w:rsidR="00B128C6" w:rsidRPr="002A779F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how to create shallow and deep water effects</w:t>
            </w: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</w:t>
            </w:r>
            <w:r w:rsidR="00462FD2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in</w:t>
            </w: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low light</w:t>
            </w:r>
          </w:p>
          <w:p w14:paraId="20B3DF47" w14:textId="4189E28D" w:rsidR="00B128C6" w:rsidRPr="002A779F" w:rsidRDefault="002A779F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 w:rsidRPr="002A779F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S</w:t>
            </w:r>
            <w:r w:rsidR="00287800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hadow observation and s</w:t>
            </w:r>
            <w:r w:rsidRPr="002A779F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hading skills</w:t>
            </w:r>
          </w:p>
          <w:p w14:paraId="0B9E6BA1" w14:textId="77777777" w:rsidR="002D2BF4" w:rsidRDefault="002D2BF4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7AA4663" w14:textId="77777777" w:rsidR="002D2BF4" w:rsidRDefault="002D2BF4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AE77F6F" w14:textId="77777777" w:rsidR="009A7815" w:rsidRDefault="00672E9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672E9F">
              <w:rPr>
                <w:rFonts w:ascii="Arial" w:hAnsi="Arial" w:cs="Arial"/>
                <w:color w:val="222222"/>
                <w:shd w:val="clear" w:color="auto" w:fill="FFFFFF"/>
              </w:rPr>
              <w:drawing>
                <wp:inline distT="0" distB="0" distL="0" distR="0" wp14:anchorId="3410DF02" wp14:editId="06481CFB">
                  <wp:extent cx="5525271" cy="3629532"/>
                  <wp:effectExtent l="0" t="0" r="0" b="9525"/>
                  <wp:docPr id="646902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90249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1" cy="36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709E"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  <w:p w14:paraId="3FD37320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6FA2B7F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FBA069F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87B113E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90B0F3F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AA564B4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1C5F42F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2F06577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D3C4247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B291759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77C599A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C5648E5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A41E000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02DAF17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89BC6E1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5BC1826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71ECBCC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1AF376D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1BC3266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13FAF67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4E59E7D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5493BAC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0880DF9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9EAFAF8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187F2E3" w14:textId="77777777" w:rsidR="00223BDC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169F22B" w14:textId="4A6F8A13" w:rsidR="00223BDC" w:rsidRPr="00F8709E" w:rsidRDefault="00223BD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9A7815" w14:paraId="3A556696" w14:textId="77777777" w:rsidTr="00364979">
        <w:tc>
          <w:tcPr>
            <w:tcW w:w="1313" w:type="dxa"/>
          </w:tcPr>
          <w:p w14:paraId="152F0716" w14:textId="77777777" w:rsidR="009A7815" w:rsidRPr="0044293C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  <w:r w:rsidRPr="0044293C">
              <w:rPr>
                <w:rFonts w:cstheme="minorHAnsi"/>
                <w:b/>
                <w:i/>
              </w:rPr>
              <w:lastRenderedPageBreak/>
              <w:t>Week Eight</w:t>
            </w:r>
          </w:p>
          <w:p w14:paraId="482F9B1A" w14:textId="77777777" w:rsidR="009A7815" w:rsidRDefault="009A7815" w:rsidP="00364979">
            <w:pPr>
              <w:pStyle w:val="NoSpacing"/>
              <w:rPr>
                <w:rFonts w:cstheme="minorHAnsi"/>
                <w:b/>
                <w:i/>
              </w:rPr>
            </w:pPr>
          </w:p>
        </w:tc>
        <w:tc>
          <w:tcPr>
            <w:tcW w:w="8275" w:type="dxa"/>
          </w:tcPr>
          <w:p w14:paraId="1DF2A366" w14:textId="2ECFEAE5" w:rsidR="00D42E9B" w:rsidRDefault="00A332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Still life leaf drawing</w:t>
            </w:r>
          </w:p>
          <w:p w14:paraId="4944FAA1" w14:textId="27D1D0F6" w:rsidR="00D42E9B" w:rsidRDefault="00A332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Exploring various shades of a leaf</w:t>
            </w:r>
          </w:p>
          <w:p w14:paraId="56541394" w14:textId="77777777" w:rsidR="004E572E" w:rsidRDefault="004E572E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57DE4A7" w14:textId="77777777" w:rsidR="004E572E" w:rsidRDefault="004E572E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3677E4B" w14:textId="77777777" w:rsidR="004E572E" w:rsidRDefault="003240A8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3240A8">
              <w:rPr>
                <w:rFonts w:ascii="Arial" w:hAnsi="Arial" w:cs="Arial"/>
                <w:color w:val="222222"/>
                <w:shd w:val="clear" w:color="auto" w:fill="FFFFFF"/>
              </w:rPr>
              <w:drawing>
                <wp:inline distT="0" distB="0" distL="0" distR="0" wp14:anchorId="4D13703C" wp14:editId="68422509">
                  <wp:extent cx="5600700" cy="5574951"/>
                  <wp:effectExtent l="0" t="0" r="0" b="6985"/>
                  <wp:docPr id="953854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85473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704" cy="558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3DBCD" w14:textId="77777777" w:rsidR="00A3321F" w:rsidRDefault="00A332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F0B0E10" w14:textId="77777777" w:rsidR="00A3321F" w:rsidRDefault="00A332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D9ABE83" w14:textId="77777777" w:rsidR="00A3321F" w:rsidRDefault="00A332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894D7C1" w14:textId="77777777" w:rsidR="00A3321F" w:rsidRDefault="00A332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134705A" w14:textId="77777777" w:rsidR="00A3321F" w:rsidRDefault="00A332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E6469F0" w14:textId="77777777" w:rsidR="00A3321F" w:rsidRDefault="00A3321F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E7C0F9E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5B58353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B03A984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3813297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AF438AC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46F0903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442A795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48CC7AF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CE1F938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0F372C0" w14:textId="77777777" w:rsidR="00D8595B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05E3CF6" w14:textId="6E5BA69B" w:rsidR="00D8595B" w:rsidRPr="00F8709E" w:rsidRDefault="00D8595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F8709E" w14:paraId="09250459" w14:textId="77777777" w:rsidTr="00364979">
        <w:tc>
          <w:tcPr>
            <w:tcW w:w="1313" w:type="dxa"/>
          </w:tcPr>
          <w:p w14:paraId="100CA589" w14:textId="28B73926" w:rsidR="00F8709E" w:rsidRPr="0044293C" w:rsidRDefault="00F8709E" w:rsidP="00364979">
            <w:pPr>
              <w:pStyle w:val="NoSpacing"/>
              <w:rPr>
                <w:rFonts w:cstheme="minorHAnsi"/>
                <w:b/>
                <w:i/>
              </w:rPr>
            </w:pPr>
            <w:r w:rsidRPr="0044293C">
              <w:rPr>
                <w:rFonts w:cstheme="minorHAnsi"/>
                <w:b/>
                <w:i/>
              </w:rPr>
              <w:lastRenderedPageBreak/>
              <w:t xml:space="preserve">Week </w:t>
            </w:r>
            <w:r>
              <w:rPr>
                <w:rFonts w:cstheme="minorHAnsi"/>
                <w:b/>
                <w:i/>
              </w:rPr>
              <w:t>Nine</w:t>
            </w:r>
          </w:p>
          <w:p w14:paraId="09F797F2" w14:textId="77777777" w:rsidR="00F8709E" w:rsidRPr="0044293C" w:rsidRDefault="00F8709E" w:rsidP="00364979">
            <w:pPr>
              <w:pStyle w:val="NoSpacing"/>
              <w:rPr>
                <w:rFonts w:cstheme="minorHAnsi"/>
                <w:b/>
                <w:i/>
              </w:rPr>
            </w:pPr>
          </w:p>
        </w:tc>
        <w:tc>
          <w:tcPr>
            <w:tcW w:w="8275" w:type="dxa"/>
          </w:tcPr>
          <w:p w14:paraId="2156D1EF" w14:textId="7C6CC69A" w:rsidR="00796712" w:rsidRDefault="00CB4D4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Making a composite artwork with different elements:</w:t>
            </w:r>
          </w:p>
          <w:p w14:paraId="0BFD5AA8" w14:textId="77777777" w:rsidR="00CB4D4A" w:rsidRDefault="00CB4D4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1D3DEA9" w14:textId="52330BB6" w:rsidR="00CB4D4A" w:rsidRPr="004C438C" w:rsidRDefault="004C438C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 w:rsidRPr="004C438C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Learn to draw a fox, and to create a furry effect on him</w:t>
            </w:r>
          </w:p>
          <w:p w14:paraId="5BAE2D62" w14:textId="7B26D17C" w:rsidR="004C438C" w:rsidRPr="008C613D" w:rsidRDefault="008C613D" w:rsidP="00364979">
            <w:pPr>
              <w:pStyle w:val="NoSpacing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Drawing and acrylic painting of various elements</w:t>
            </w:r>
          </w:p>
          <w:p w14:paraId="446C1B8D" w14:textId="77777777" w:rsidR="004C438C" w:rsidRDefault="004C438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DF86B3A" w14:textId="77777777" w:rsidR="00D42E9B" w:rsidRDefault="00D42E9B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6A6F70A" w14:textId="3CD9CEFA" w:rsidR="00D42E9B" w:rsidRDefault="00CB4D4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CB4D4A">
              <w:rPr>
                <w:rFonts w:ascii="Arial" w:hAnsi="Arial" w:cs="Arial"/>
                <w:color w:val="222222"/>
                <w:shd w:val="clear" w:color="auto" w:fill="FFFFFF"/>
              </w:rPr>
              <w:drawing>
                <wp:inline distT="0" distB="0" distL="0" distR="0" wp14:anchorId="0AE62CF5" wp14:editId="6A079E33">
                  <wp:extent cx="5610225" cy="7218105"/>
                  <wp:effectExtent l="0" t="0" r="0" b="1905"/>
                  <wp:docPr id="2074226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22647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094" cy="722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DA212" w14:textId="6685F475" w:rsidR="00C61D25" w:rsidRDefault="00C61D25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E09967D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A7C1E35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3299321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1778397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9A8575E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3FD8138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340C07E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AB5BD29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8F8403F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544FDC6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F3442E4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AD95DAA" w14:textId="77777777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A8CDDC7" w14:textId="46EA506A" w:rsidR="00B1566A" w:rsidRDefault="00B1566A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</w:tr>
      <w:tr w:rsidR="00F8709E" w14:paraId="01B646AE" w14:textId="77777777" w:rsidTr="00364979">
        <w:tc>
          <w:tcPr>
            <w:tcW w:w="1313" w:type="dxa"/>
          </w:tcPr>
          <w:p w14:paraId="73B09A5B" w14:textId="35274210" w:rsidR="00F8709E" w:rsidRPr="0044293C" w:rsidRDefault="00F8709E" w:rsidP="00364979">
            <w:pPr>
              <w:pStyle w:val="NoSpacing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lastRenderedPageBreak/>
              <w:t>Week Ten</w:t>
            </w:r>
          </w:p>
        </w:tc>
        <w:tc>
          <w:tcPr>
            <w:tcW w:w="8275" w:type="dxa"/>
          </w:tcPr>
          <w:p w14:paraId="5A0A6D66" w14:textId="77777777" w:rsidR="00F8709E" w:rsidRDefault="001B6E86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Preparing a mixed media art piece.</w:t>
            </w:r>
          </w:p>
          <w:p w14:paraId="365BB01A" w14:textId="77777777" w:rsidR="001B6E86" w:rsidRDefault="008F4BFC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Students employ creativity to </w:t>
            </w:r>
            <w:r w:rsidR="00DF46B9">
              <w:rPr>
                <w:rFonts w:ascii="Arial" w:hAnsi="Arial" w:cs="Arial"/>
                <w:color w:val="222222"/>
                <w:shd w:val="clear" w:color="auto" w:fill="FFFFFF"/>
              </w:rPr>
              <w:t>create the art work.</w:t>
            </w:r>
          </w:p>
          <w:p w14:paraId="6C6CBE3A" w14:textId="77777777" w:rsidR="00DF46B9" w:rsidRDefault="00DF46B9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Layering of mediums</w:t>
            </w:r>
            <w:r w:rsidR="00D40607"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14:paraId="03546A71" w14:textId="77777777" w:rsidR="00D40607" w:rsidRDefault="00D40607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Paint spreading.</w:t>
            </w:r>
          </w:p>
          <w:p w14:paraId="68E41A1E" w14:textId="77777777" w:rsidR="00D40607" w:rsidRDefault="000D0251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Experimenting with collages.</w:t>
            </w:r>
          </w:p>
          <w:p w14:paraId="4A248601" w14:textId="77777777" w:rsidR="000D0251" w:rsidRDefault="00D42F68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Exploration of non visual elements.</w:t>
            </w:r>
          </w:p>
          <w:p w14:paraId="0246AB23" w14:textId="77777777" w:rsidR="00D42F68" w:rsidRDefault="00D42F68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91E7D35" w14:textId="1F73B916" w:rsidR="00E70FD2" w:rsidRDefault="00D42F68" w:rsidP="00364979">
            <w:pPr>
              <w:pStyle w:val="NoSpacing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Since the class is to encourage creativity and imagination </w:t>
            </w:r>
            <w:r w:rsidR="00A36629">
              <w:rPr>
                <w:rFonts w:ascii="Arial" w:hAnsi="Arial" w:cs="Arial"/>
                <w:color w:val="222222"/>
                <w:shd w:val="clear" w:color="auto" w:fill="FFFFFF"/>
              </w:rPr>
              <w:t>in preparing the art work the finished piece might be different for each student.</w:t>
            </w:r>
          </w:p>
        </w:tc>
      </w:tr>
    </w:tbl>
    <w:p w14:paraId="4ECABBE8" w14:textId="77777777" w:rsidR="006E1877" w:rsidRDefault="006E1877" w:rsidP="00F8709E">
      <w:pPr>
        <w:rPr>
          <w:rFonts w:cstheme="minorHAnsi"/>
          <w:b/>
          <w:u w:val="single"/>
        </w:rPr>
      </w:pPr>
    </w:p>
    <w:sectPr w:rsidR="006E1877" w:rsidSect="005A45D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993" w:right="1440" w:bottom="119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26139" w14:textId="77777777" w:rsidR="005A45DC" w:rsidRDefault="005A45DC" w:rsidP="00EA54B4">
      <w:pPr>
        <w:spacing w:after="0" w:line="240" w:lineRule="auto"/>
      </w:pPr>
      <w:r>
        <w:separator/>
      </w:r>
    </w:p>
  </w:endnote>
  <w:endnote w:type="continuationSeparator" w:id="0">
    <w:p w14:paraId="7B89F282" w14:textId="77777777" w:rsidR="005A45DC" w:rsidRDefault="005A45DC" w:rsidP="00EA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08A7D" w14:textId="77777777" w:rsidR="00EA54B4" w:rsidRDefault="00EA54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026989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CB2E04F" w14:textId="404886A4" w:rsidR="00EA54B4" w:rsidRDefault="00EA54B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4F2F9F" w14:textId="77777777" w:rsidR="00EA54B4" w:rsidRDefault="00EA54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B8371" w14:textId="77777777" w:rsidR="00EA54B4" w:rsidRDefault="00EA54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7CBB6" w14:textId="77777777" w:rsidR="005A45DC" w:rsidRDefault="005A45DC" w:rsidP="00EA54B4">
      <w:pPr>
        <w:spacing w:after="0" w:line="240" w:lineRule="auto"/>
      </w:pPr>
      <w:r>
        <w:separator/>
      </w:r>
    </w:p>
  </w:footnote>
  <w:footnote w:type="continuationSeparator" w:id="0">
    <w:p w14:paraId="40446CDE" w14:textId="77777777" w:rsidR="005A45DC" w:rsidRDefault="005A45DC" w:rsidP="00EA5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D92E6" w14:textId="77777777" w:rsidR="00EA54B4" w:rsidRDefault="00EA54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0350" w14:textId="77777777" w:rsidR="00EA54B4" w:rsidRDefault="00EA54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8FFAF" w14:textId="77777777" w:rsidR="00EA54B4" w:rsidRDefault="00EA5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0495E"/>
    <w:multiLevelType w:val="hybridMultilevel"/>
    <w:tmpl w:val="FD3439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1241A"/>
    <w:multiLevelType w:val="hybridMultilevel"/>
    <w:tmpl w:val="C7EC53D8"/>
    <w:lvl w:ilvl="0" w:tplc="B0F416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F43898"/>
    <w:multiLevelType w:val="hybridMultilevel"/>
    <w:tmpl w:val="D81C4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A6D3C"/>
    <w:multiLevelType w:val="hybridMultilevel"/>
    <w:tmpl w:val="75AEF6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9271397">
    <w:abstractNumId w:val="0"/>
  </w:num>
  <w:num w:numId="2" w16cid:durableId="1846744620">
    <w:abstractNumId w:val="3"/>
  </w:num>
  <w:num w:numId="3" w16cid:durableId="1900021424">
    <w:abstractNumId w:val="1"/>
  </w:num>
  <w:num w:numId="4" w16cid:durableId="1273391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8F"/>
    <w:rsid w:val="0000581C"/>
    <w:rsid w:val="00010001"/>
    <w:rsid w:val="0001435A"/>
    <w:rsid w:val="000256B9"/>
    <w:rsid w:val="00061003"/>
    <w:rsid w:val="00063D3B"/>
    <w:rsid w:val="0008269F"/>
    <w:rsid w:val="00082EE9"/>
    <w:rsid w:val="000A0B84"/>
    <w:rsid w:val="000A5CFF"/>
    <w:rsid w:val="000B1E94"/>
    <w:rsid w:val="000C2151"/>
    <w:rsid w:val="000D0251"/>
    <w:rsid w:val="0012585B"/>
    <w:rsid w:val="00183287"/>
    <w:rsid w:val="001853EB"/>
    <w:rsid w:val="00187615"/>
    <w:rsid w:val="001B6E86"/>
    <w:rsid w:val="001F0984"/>
    <w:rsid w:val="001F3C66"/>
    <w:rsid w:val="001F5BF0"/>
    <w:rsid w:val="001F5D3C"/>
    <w:rsid w:val="001F7035"/>
    <w:rsid w:val="00220E1C"/>
    <w:rsid w:val="00223BDC"/>
    <w:rsid w:val="00227B44"/>
    <w:rsid w:val="00284E97"/>
    <w:rsid w:val="00287800"/>
    <w:rsid w:val="002A779F"/>
    <w:rsid w:val="002B4D06"/>
    <w:rsid w:val="002B65D9"/>
    <w:rsid w:val="002D1E48"/>
    <w:rsid w:val="002D2BF4"/>
    <w:rsid w:val="002D6E6E"/>
    <w:rsid w:val="002D7010"/>
    <w:rsid w:val="00317A0C"/>
    <w:rsid w:val="003210D6"/>
    <w:rsid w:val="003240A8"/>
    <w:rsid w:val="00325561"/>
    <w:rsid w:val="00326D3D"/>
    <w:rsid w:val="0035210A"/>
    <w:rsid w:val="0036117F"/>
    <w:rsid w:val="00364979"/>
    <w:rsid w:val="00364C63"/>
    <w:rsid w:val="00364CCF"/>
    <w:rsid w:val="003857BA"/>
    <w:rsid w:val="00393481"/>
    <w:rsid w:val="003A5B1C"/>
    <w:rsid w:val="003B122B"/>
    <w:rsid w:val="003B1C3B"/>
    <w:rsid w:val="003C69F9"/>
    <w:rsid w:val="003E3D9A"/>
    <w:rsid w:val="0044293C"/>
    <w:rsid w:val="00453E8C"/>
    <w:rsid w:val="00462FD2"/>
    <w:rsid w:val="0047298C"/>
    <w:rsid w:val="00473DA6"/>
    <w:rsid w:val="004A0305"/>
    <w:rsid w:val="004B0BC4"/>
    <w:rsid w:val="004C0A48"/>
    <w:rsid w:val="004C0EBC"/>
    <w:rsid w:val="004C438C"/>
    <w:rsid w:val="004E0AA4"/>
    <w:rsid w:val="004E572E"/>
    <w:rsid w:val="00500E8C"/>
    <w:rsid w:val="005063DA"/>
    <w:rsid w:val="00510A25"/>
    <w:rsid w:val="005261BF"/>
    <w:rsid w:val="005341EF"/>
    <w:rsid w:val="0054357D"/>
    <w:rsid w:val="00545DED"/>
    <w:rsid w:val="00566DD1"/>
    <w:rsid w:val="00571B0B"/>
    <w:rsid w:val="005741B0"/>
    <w:rsid w:val="00595BB0"/>
    <w:rsid w:val="005A45DC"/>
    <w:rsid w:val="005B19C9"/>
    <w:rsid w:val="005D1EC7"/>
    <w:rsid w:val="00606D70"/>
    <w:rsid w:val="006109A2"/>
    <w:rsid w:val="00634CB5"/>
    <w:rsid w:val="0063754B"/>
    <w:rsid w:val="00643F01"/>
    <w:rsid w:val="00666DCC"/>
    <w:rsid w:val="00672E9F"/>
    <w:rsid w:val="006754B7"/>
    <w:rsid w:val="006904D0"/>
    <w:rsid w:val="00692327"/>
    <w:rsid w:val="006A46F4"/>
    <w:rsid w:val="006B1F80"/>
    <w:rsid w:val="006D11CD"/>
    <w:rsid w:val="006E0AD2"/>
    <w:rsid w:val="006E1877"/>
    <w:rsid w:val="006E1B5D"/>
    <w:rsid w:val="006E2A3A"/>
    <w:rsid w:val="006F7242"/>
    <w:rsid w:val="007051C4"/>
    <w:rsid w:val="0071190F"/>
    <w:rsid w:val="0071666B"/>
    <w:rsid w:val="00722B23"/>
    <w:rsid w:val="007403E0"/>
    <w:rsid w:val="00780058"/>
    <w:rsid w:val="00796712"/>
    <w:rsid w:val="007D60BD"/>
    <w:rsid w:val="007E15B3"/>
    <w:rsid w:val="007E25CD"/>
    <w:rsid w:val="007F3EF0"/>
    <w:rsid w:val="00825DE0"/>
    <w:rsid w:val="0083414E"/>
    <w:rsid w:val="008372F6"/>
    <w:rsid w:val="00846DE2"/>
    <w:rsid w:val="00847B65"/>
    <w:rsid w:val="008560B1"/>
    <w:rsid w:val="00864726"/>
    <w:rsid w:val="00875165"/>
    <w:rsid w:val="00876813"/>
    <w:rsid w:val="008B6995"/>
    <w:rsid w:val="008C613D"/>
    <w:rsid w:val="008D61DD"/>
    <w:rsid w:val="008D72DE"/>
    <w:rsid w:val="008F1CDF"/>
    <w:rsid w:val="008F4BFC"/>
    <w:rsid w:val="00905969"/>
    <w:rsid w:val="0091287F"/>
    <w:rsid w:val="00920475"/>
    <w:rsid w:val="00920957"/>
    <w:rsid w:val="009248B0"/>
    <w:rsid w:val="00943B21"/>
    <w:rsid w:val="009461CC"/>
    <w:rsid w:val="009A2F99"/>
    <w:rsid w:val="009A60F7"/>
    <w:rsid w:val="009A76E7"/>
    <w:rsid w:val="009A7815"/>
    <w:rsid w:val="009D2261"/>
    <w:rsid w:val="009D3436"/>
    <w:rsid w:val="009E2604"/>
    <w:rsid w:val="009E31D1"/>
    <w:rsid w:val="009E7B0D"/>
    <w:rsid w:val="009F7363"/>
    <w:rsid w:val="00A3321F"/>
    <w:rsid w:val="00A36629"/>
    <w:rsid w:val="00A440D2"/>
    <w:rsid w:val="00A44960"/>
    <w:rsid w:val="00A54509"/>
    <w:rsid w:val="00A97B7A"/>
    <w:rsid w:val="00AF4A9C"/>
    <w:rsid w:val="00B05F1E"/>
    <w:rsid w:val="00B06B5C"/>
    <w:rsid w:val="00B128C6"/>
    <w:rsid w:val="00B1566A"/>
    <w:rsid w:val="00B22D34"/>
    <w:rsid w:val="00B30530"/>
    <w:rsid w:val="00B34FC2"/>
    <w:rsid w:val="00B37E75"/>
    <w:rsid w:val="00B416FA"/>
    <w:rsid w:val="00B51785"/>
    <w:rsid w:val="00B5511F"/>
    <w:rsid w:val="00B63FC2"/>
    <w:rsid w:val="00B814EC"/>
    <w:rsid w:val="00B83AE2"/>
    <w:rsid w:val="00BB5C9F"/>
    <w:rsid w:val="00BC567E"/>
    <w:rsid w:val="00BD4614"/>
    <w:rsid w:val="00BE01D6"/>
    <w:rsid w:val="00C032A3"/>
    <w:rsid w:val="00C160AD"/>
    <w:rsid w:val="00C1657E"/>
    <w:rsid w:val="00C204EC"/>
    <w:rsid w:val="00C30B7B"/>
    <w:rsid w:val="00C401AA"/>
    <w:rsid w:val="00C42F2D"/>
    <w:rsid w:val="00C61D25"/>
    <w:rsid w:val="00C75CE6"/>
    <w:rsid w:val="00C84892"/>
    <w:rsid w:val="00CB4D4A"/>
    <w:rsid w:val="00CC5D7F"/>
    <w:rsid w:val="00CD2863"/>
    <w:rsid w:val="00CD74C2"/>
    <w:rsid w:val="00CE4EB8"/>
    <w:rsid w:val="00CF007C"/>
    <w:rsid w:val="00D17FB1"/>
    <w:rsid w:val="00D40607"/>
    <w:rsid w:val="00D42E9B"/>
    <w:rsid w:val="00D42F68"/>
    <w:rsid w:val="00D44F35"/>
    <w:rsid w:val="00D67956"/>
    <w:rsid w:val="00D71742"/>
    <w:rsid w:val="00D7402A"/>
    <w:rsid w:val="00D740AE"/>
    <w:rsid w:val="00D8595B"/>
    <w:rsid w:val="00DA5EB2"/>
    <w:rsid w:val="00DA7AE1"/>
    <w:rsid w:val="00DF0CDF"/>
    <w:rsid w:val="00DF368F"/>
    <w:rsid w:val="00DF46B9"/>
    <w:rsid w:val="00E169ED"/>
    <w:rsid w:val="00E52DA7"/>
    <w:rsid w:val="00E6674D"/>
    <w:rsid w:val="00E70FD2"/>
    <w:rsid w:val="00E75097"/>
    <w:rsid w:val="00EA54B4"/>
    <w:rsid w:val="00EB4BCC"/>
    <w:rsid w:val="00ED0E25"/>
    <w:rsid w:val="00EE0418"/>
    <w:rsid w:val="00EF18CF"/>
    <w:rsid w:val="00EF7101"/>
    <w:rsid w:val="00F04B4F"/>
    <w:rsid w:val="00F2322C"/>
    <w:rsid w:val="00F33F32"/>
    <w:rsid w:val="00F50481"/>
    <w:rsid w:val="00F62474"/>
    <w:rsid w:val="00F70B97"/>
    <w:rsid w:val="00F75BC4"/>
    <w:rsid w:val="00F7631E"/>
    <w:rsid w:val="00F772CE"/>
    <w:rsid w:val="00F81A82"/>
    <w:rsid w:val="00F8709E"/>
    <w:rsid w:val="00F94A2A"/>
    <w:rsid w:val="00FA308A"/>
    <w:rsid w:val="00FC21FC"/>
    <w:rsid w:val="00FC2533"/>
    <w:rsid w:val="00FC3CDC"/>
    <w:rsid w:val="00FC43F0"/>
    <w:rsid w:val="00FD7353"/>
    <w:rsid w:val="00FE1BF1"/>
    <w:rsid w:val="00FE73EB"/>
    <w:rsid w:val="00FE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0CCF0"/>
  <w15:chartTrackingRefBased/>
  <w15:docId w15:val="{C87B76F2-ECA3-4C92-89C2-2C1EBB4A9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C43F0"/>
    <w:rPr>
      <w:color w:val="0000FF"/>
      <w:u w:val="single"/>
    </w:rPr>
  </w:style>
  <w:style w:type="table" w:styleId="TableGrid">
    <w:name w:val="Table Grid"/>
    <w:basedOn w:val="TableNormal"/>
    <w:uiPriority w:val="39"/>
    <w:rsid w:val="00FE7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73E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C21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21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21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1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15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1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15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401AA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9348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A54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4B4"/>
  </w:style>
  <w:style w:type="paragraph" w:styleId="Footer">
    <w:name w:val="footer"/>
    <w:basedOn w:val="Normal"/>
    <w:link w:val="FooterChar"/>
    <w:uiPriority w:val="99"/>
    <w:unhideWhenUsed/>
    <w:rsid w:val="00EA54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4B4"/>
  </w:style>
  <w:style w:type="paragraph" w:styleId="NormalWeb">
    <w:name w:val="Normal (Web)"/>
    <w:basedOn w:val="Normal"/>
    <w:uiPriority w:val="99"/>
    <w:semiHidden/>
    <w:unhideWhenUsed/>
    <w:rsid w:val="007D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8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0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6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B2D0B-931B-4E38-BC55-7C7C25C38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3299</TotalTime>
  <Pages>11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Hardingham</dc:creator>
  <cp:keywords/>
  <dc:description/>
  <cp:lastModifiedBy>Dipu Deka</cp:lastModifiedBy>
  <cp:revision>92</cp:revision>
  <cp:lastPrinted>2024-01-07T10:23:00Z</cp:lastPrinted>
  <dcterms:created xsi:type="dcterms:W3CDTF">2024-01-09T14:49:00Z</dcterms:created>
  <dcterms:modified xsi:type="dcterms:W3CDTF">2024-04-28T04:06:00Z</dcterms:modified>
</cp:coreProperties>
</file>